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353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11</w:t>
      </w:r>
      <w:r w:rsidR="004173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/</w:t>
      </w:r>
      <w:r w:rsidR="00B74B98">
        <w:rPr>
          <w:rFonts w:ascii="Times New Roman" w:hAnsi="Times New Roman" w:cs="Times New Roman"/>
          <w:sz w:val="28"/>
          <w:szCs w:val="28"/>
        </w:rPr>
        <w:t>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 xml:space="preserve">16 de agosto </w:t>
      </w:r>
      <w:r w:rsidR="00B22B2D">
        <w:rPr>
          <w:rFonts w:ascii="Times New Roman" w:hAnsi="Times New Roman" w:cs="Times New Roman"/>
          <w:sz w:val="28"/>
          <w:szCs w:val="28"/>
        </w:rPr>
        <w:t>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C90ECF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A7BF0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417369">
        <w:rPr>
          <w:rFonts w:ascii="Times New Roman" w:hAnsi="Times New Roman" w:cs="Times New Roman"/>
          <w:sz w:val="28"/>
          <w:szCs w:val="28"/>
        </w:rPr>
        <w:t xml:space="preserve">o teor do oficio nº 307/18, estamos </w:t>
      </w:r>
      <w:r w:rsidR="00BE0EEF">
        <w:rPr>
          <w:rFonts w:ascii="Times New Roman" w:hAnsi="Times New Roman" w:cs="Times New Roman"/>
          <w:sz w:val="28"/>
          <w:szCs w:val="28"/>
        </w:rPr>
        <w:t xml:space="preserve">devolvendo </w:t>
      </w:r>
      <w:bookmarkStart w:id="0" w:name="_GoBack"/>
      <w:bookmarkEnd w:id="0"/>
      <w:r w:rsidR="00417369">
        <w:rPr>
          <w:rFonts w:ascii="Times New Roman" w:hAnsi="Times New Roman" w:cs="Times New Roman"/>
          <w:sz w:val="28"/>
          <w:szCs w:val="28"/>
        </w:rPr>
        <w:t xml:space="preserve">o projeto de lei nº 044/18, para realização das correções necessárias. </w:t>
      </w:r>
    </w:p>
    <w:p w:rsidR="00563EC4" w:rsidRPr="005834F9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3139" w:rsidRDefault="0035313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3FC" w:rsidRDefault="004113F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B22B2D" w:rsidRDefault="00B22B2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4113FC">
      <w:pgSz w:w="11906" w:h="16838"/>
      <w:pgMar w:top="141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DB46D57"/>
    <w:multiLevelType w:val="hybridMultilevel"/>
    <w:tmpl w:val="C3A4121A"/>
    <w:lvl w:ilvl="0" w:tplc="FF8089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53139"/>
    <w:rsid w:val="0036173F"/>
    <w:rsid w:val="00390065"/>
    <w:rsid w:val="003A609F"/>
    <w:rsid w:val="00401358"/>
    <w:rsid w:val="004113FC"/>
    <w:rsid w:val="00417369"/>
    <w:rsid w:val="004C25CA"/>
    <w:rsid w:val="00530B9C"/>
    <w:rsid w:val="00563EC4"/>
    <w:rsid w:val="005834F9"/>
    <w:rsid w:val="005B2548"/>
    <w:rsid w:val="00696102"/>
    <w:rsid w:val="00713B7F"/>
    <w:rsid w:val="007A47FD"/>
    <w:rsid w:val="007A7BF0"/>
    <w:rsid w:val="00842752"/>
    <w:rsid w:val="008F606D"/>
    <w:rsid w:val="00974C3C"/>
    <w:rsid w:val="009800B8"/>
    <w:rsid w:val="009A3B75"/>
    <w:rsid w:val="00A20246"/>
    <w:rsid w:val="00AB42D1"/>
    <w:rsid w:val="00B22B2D"/>
    <w:rsid w:val="00B74B98"/>
    <w:rsid w:val="00BC1184"/>
    <w:rsid w:val="00BC6541"/>
    <w:rsid w:val="00BD5FB3"/>
    <w:rsid w:val="00BE0EEF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2018-08-17T11:23:00Z</cp:lastPrinted>
  <dcterms:created xsi:type="dcterms:W3CDTF">2018-08-16T17:58:00Z</dcterms:created>
  <dcterms:modified xsi:type="dcterms:W3CDTF">2018-08-17T11:23:00Z</dcterms:modified>
</cp:coreProperties>
</file>